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40C4" w14:textId="77777777" w:rsidR="000E5B0F" w:rsidRDefault="000E5B0F" w:rsidP="000E5B0F">
      <w:pPr>
        <w:rPr>
          <w:b/>
          <w:bCs/>
          <w:sz w:val="24"/>
          <w:szCs w:val="24"/>
        </w:rPr>
      </w:pPr>
      <w:r>
        <w:rPr>
          <w:b/>
          <w:bCs/>
          <w:sz w:val="24"/>
          <w:szCs w:val="24"/>
        </w:rPr>
        <w:t xml:space="preserve">Re:  East Lutz Road Improvements </w:t>
      </w:r>
    </w:p>
    <w:p w14:paraId="071B8C61" w14:textId="77777777" w:rsidR="000E5B0F" w:rsidRDefault="000E5B0F" w:rsidP="000E5B0F">
      <w:pPr>
        <w:rPr>
          <w:sz w:val="24"/>
          <w:szCs w:val="24"/>
        </w:rPr>
      </w:pPr>
      <w:r>
        <w:rPr>
          <w:sz w:val="24"/>
          <w:szCs w:val="24"/>
        </w:rPr>
        <w:t xml:space="preserve">Roadway and utility construction is slated to begin on East Lutz Road (Vine Street to Seigel Drive) the week of April 11, 2022.  Work to be completed includes new waterline and sanitary sewer installation as well as replacing the existing asphalt pavement.  Once construction begins, East Lutz Road within the work area will be closed to through traffic; local traffic to businesses and residents will be maintained by the contractor.  A detour via S. Defiance St., West Barre Rd., and Clyde’s Way, will be the responsibility of the contractor to setup and maintain.  Construction is expected to be completed by late June 2022. </w:t>
      </w:r>
    </w:p>
    <w:p w14:paraId="77FE2A81" w14:textId="77777777" w:rsidR="00357504" w:rsidRDefault="00357504"/>
    <w:sectPr w:rsidR="0035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0F"/>
    <w:rsid w:val="000E5B0F"/>
    <w:rsid w:val="0035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D64"/>
  <w15:chartTrackingRefBased/>
  <w15:docId w15:val="{B53A921A-A04A-4235-B537-24427B5D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Kidder</dc:creator>
  <cp:keywords/>
  <dc:description/>
  <cp:lastModifiedBy>Jen Kidder</cp:lastModifiedBy>
  <cp:revision>1</cp:revision>
  <dcterms:created xsi:type="dcterms:W3CDTF">2022-04-07T19:15:00Z</dcterms:created>
  <dcterms:modified xsi:type="dcterms:W3CDTF">2022-04-07T19:16:00Z</dcterms:modified>
</cp:coreProperties>
</file>